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9F42" w14:textId="77777777" w:rsidR="00180910" w:rsidRDefault="00EA1573">
      <w:pPr>
        <w:pStyle w:val="Title"/>
        <w:pBdr>
          <w:bottom w:val="single" w:sz="4" w:space="0" w:color="000000"/>
        </w:pBdr>
        <w:rPr>
          <w:b/>
          <w:sz w:val="32"/>
          <w:szCs w:val="32"/>
        </w:rPr>
      </w:pPr>
      <w:r>
        <w:rPr>
          <w:b/>
          <w:sz w:val="32"/>
          <w:szCs w:val="32"/>
        </w:rPr>
        <w:t>Sælgers oplæg til vurdering i forbindelse med salg af kolonihavehus</w:t>
      </w:r>
    </w:p>
    <w:p w14:paraId="1AD97B46" w14:textId="77777777" w:rsidR="00180910" w:rsidRDefault="00180910"/>
    <w:p w14:paraId="245AED2B" w14:textId="77777777" w:rsidR="00180910" w:rsidRDefault="00EA1573">
      <w:pPr>
        <w:rPr>
          <w:sz w:val="24"/>
          <w:szCs w:val="24"/>
        </w:rPr>
      </w:pPr>
      <w:r>
        <w:rPr>
          <w:sz w:val="24"/>
          <w:szCs w:val="24"/>
        </w:rPr>
        <w:t xml:space="preserve">Kære sælger. </w:t>
      </w:r>
    </w:p>
    <w:p w14:paraId="4F496210" w14:textId="5DCD8042" w:rsidR="00180910" w:rsidRDefault="00EA1573">
      <w:pPr>
        <w:rPr>
          <w:sz w:val="24"/>
          <w:szCs w:val="24"/>
        </w:rPr>
      </w:pPr>
      <w:r>
        <w:rPr>
          <w:sz w:val="24"/>
          <w:szCs w:val="24"/>
        </w:rPr>
        <w:t xml:space="preserve">I forbindelse med salg af din kolonihave, skal vi: </w:t>
      </w:r>
      <w:proofErr w:type="spellStart"/>
      <w:r>
        <w:rPr>
          <w:sz w:val="24"/>
          <w:szCs w:val="24"/>
        </w:rPr>
        <w:t>Oldhøjens</w:t>
      </w:r>
      <w:proofErr w:type="spellEnd"/>
      <w:r>
        <w:rPr>
          <w:sz w:val="24"/>
          <w:szCs w:val="24"/>
        </w:rPr>
        <w:t xml:space="preserve"> vurderingsudvalg (VU) foretage en vurdering. For at sikre en så korrekt vurdering som muligt, har vi behov for, at nedenstående skema er udfyldt så fyldestgørende som muligt. Skemaet er udarbejdet med udgangspunkt i kolonihaveforbundets vurderingssystem, hvori alt er indeksreguleret på forhånd. Udover skemaet kan der også opstå uddybende spørgsmål, hvorfor vi har brug for dit navn, mail og telefon nummer, så vi kan tage stilling til eventuelle tvivls</w:t>
      </w:r>
      <w:r w:rsidR="001A34F0">
        <w:rPr>
          <w:sz w:val="24"/>
          <w:szCs w:val="24"/>
        </w:rPr>
        <w:t>s</w:t>
      </w:r>
      <w:r>
        <w:rPr>
          <w:sz w:val="24"/>
          <w:szCs w:val="24"/>
        </w:rPr>
        <w:t>pørgsmål hurtigst muligt:</w:t>
      </w: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38"/>
      </w:tblGrid>
      <w:tr w:rsidR="00180910" w14:paraId="684FE139" w14:textId="77777777">
        <w:tc>
          <w:tcPr>
            <w:tcW w:w="1696" w:type="dxa"/>
          </w:tcPr>
          <w:p w14:paraId="4D43D8AD" w14:textId="77777777" w:rsidR="00180910" w:rsidRDefault="00EA1573">
            <w:bookmarkStart w:id="0" w:name="_Hlk144836487"/>
            <w:r>
              <w:t>Sælgers navn:</w:t>
            </w:r>
          </w:p>
        </w:tc>
        <w:tc>
          <w:tcPr>
            <w:tcW w:w="7938" w:type="dxa"/>
          </w:tcPr>
          <w:p w14:paraId="3EDC4F05" w14:textId="77777777" w:rsidR="00180910" w:rsidRDefault="00180910"/>
          <w:p w14:paraId="24D05B6B" w14:textId="77777777" w:rsidR="00180910" w:rsidRDefault="00180910"/>
        </w:tc>
      </w:tr>
      <w:tr w:rsidR="00180910" w14:paraId="635FC91A" w14:textId="77777777">
        <w:tc>
          <w:tcPr>
            <w:tcW w:w="1696" w:type="dxa"/>
          </w:tcPr>
          <w:p w14:paraId="5B80413D" w14:textId="77777777" w:rsidR="00180910" w:rsidRDefault="00EA1573">
            <w:r>
              <w:t>Mail</w:t>
            </w:r>
          </w:p>
        </w:tc>
        <w:tc>
          <w:tcPr>
            <w:tcW w:w="7938" w:type="dxa"/>
          </w:tcPr>
          <w:p w14:paraId="6253B2D3" w14:textId="77777777" w:rsidR="00180910" w:rsidRDefault="00180910"/>
          <w:p w14:paraId="4000378C" w14:textId="77777777" w:rsidR="00180910" w:rsidRDefault="00180910"/>
        </w:tc>
      </w:tr>
      <w:tr w:rsidR="00180910" w14:paraId="1EB6BC3C" w14:textId="77777777">
        <w:tc>
          <w:tcPr>
            <w:tcW w:w="1696" w:type="dxa"/>
          </w:tcPr>
          <w:p w14:paraId="6CB2E314" w14:textId="77777777" w:rsidR="00180910" w:rsidRDefault="00EA1573">
            <w:r>
              <w:t>Tlf.</w:t>
            </w:r>
          </w:p>
        </w:tc>
        <w:tc>
          <w:tcPr>
            <w:tcW w:w="7938" w:type="dxa"/>
          </w:tcPr>
          <w:p w14:paraId="25BE610A" w14:textId="77777777" w:rsidR="00180910" w:rsidRDefault="00180910"/>
          <w:p w14:paraId="139D9055" w14:textId="77777777" w:rsidR="00180910" w:rsidRDefault="00180910"/>
        </w:tc>
      </w:tr>
      <w:bookmarkEnd w:id="0"/>
    </w:tbl>
    <w:p w14:paraId="63601BD7" w14:textId="77777777" w:rsidR="00180910" w:rsidRDefault="00180910">
      <w:pPr>
        <w:rPr>
          <w:sz w:val="24"/>
          <w:szCs w:val="24"/>
        </w:rPr>
      </w:pPr>
    </w:p>
    <w:p w14:paraId="09EE0EF0" w14:textId="5D19F1F2" w:rsidR="001A34F0" w:rsidRDefault="001A34F0">
      <w:pPr>
        <w:rPr>
          <w:sz w:val="24"/>
          <w:szCs w:val="24"/>
        </w:rPr>
      </w:pPr>
      <w:r>
        <w:rPr>
          <w:sz w:val="24"/>
          <w:szCs w:val="24"/>
        </w:rPr>
        <w:t>Derudover vil vi bede sælger om at angive i feltet herunder såfremt der er kendte fejl og mangler ved huset som ikke nødvendigvis kan ses /opleves på dagen for vurderingen.</w:t>
      </w: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26"/>
        <w:gridCol w:w="567"/>
        <w:gridCol w:w="4819"/>
      </w:tblGrid>
      <w:tr w:rsidR="001A34F0" w14:paraId="71606C5A" w14:textId="77777777" w:rsidTr="001A34F0">
        <w:tc>
          <w:tcPr>
            <w:tcW w:w="3397" w:type="dxa"/>
          </w:tcPr>
          <w:p w14:paraId="5DC53C81" w14:textId="1046126B" w:rsidR="001A34F0" w:rsidRDefault="001A34F0" w:rsidP="00B223BB"/>
        </w:tc>
        <w:tc>
          <w:tcPr>
            <w:tcW w:w="426" w:type="dxa"/>
          </w:tcPr>
          <w:p w14:paraId="5AE6E6F4" w14:textId="45C969B0" w:rsidR="001A34F0" w:rsidRDefault="001A34F0" w:rsidP="00B223BB">
            <w:r>
              <w:t>Ja</w:t>
            </w:r>
          </w:p>
        </w:tc>
        <w:tc>
          <w:tcPr>
            <w:tcW w:w="567" w:type="dxa"/>
          </w:tcPr>
          <w:p w14:paraId="607FC58B" w14:textId="77777777" w:rsidR="001A34F0" w:rsidRDefault="001A34F0" w:rsidP="00B223BB">
            <w:r>
              <w:t>Nej</w:t>
            </w:r>
          </w:p>
        </w:tc>
        <w:tc>
          <w:tcPr>
            <w:tcW w:w="4819" w:type="dxa"/>
          </w:tcPr>
          <w:p w14:paraId="3D9DFF85" w14:textId="1BA48E99" w:rsidR="001A34F0" w:rsidRDefault="001A34F0" w:rsidP="00B223BB">
            <w:r>
              <w:t>Bemærkninger</w:t>
            </w:r>
          </w:p>
        </w:tc>
      </w:tr>
      <w:tr w:rsidR="001A34F0" w14:paraId="7AC32C09" w14:textId="77777777" w:rsidTr="001A34F0">
        <w:tc>
          <w:tcPr>
            <w:tcW w:w="3397" w:type="dxa"/>
          </w:tcPr>
          <w:p w14:paraId="1B29AD23" w14:textId="6B3D5182" w:rsidR="001A34F0" w:rsidRDefault="001A34F0" w:rsidP="00B223BB">
            <w:r>
              <w:t>Er tag, døre og vinduer tætte?</w:t>
            </w:r>
          </w:p>
        </w:tc>
        <w:tc>
          <w:tcPr>
            <w:tcW w:w="426" w:type="dxa"/>
          </w:tcPr>
          <w:p w14:paraId="452EDE1A" w14:textId="77777777" w:rsidR="001A34F0" w:rsidRDefault="001A34F0" w:rsidP="00B223BB"/>
        </w:tc>
        <w:tc>
          <w:tcPr>
            <w:tcW w:w="567" w:type="dxa"/>
          </w:tcPr>
          <w:p w14:paraId="0D80B355" w14:textId="77777777" w:rsidR="001A34F0" w:rsidRDefault="001A34F0" w:rsidP="00B223BB"/>
        </w:tc>
        <w:tc>
          <w:tcPr>
            <w:tcW w:w="4819" w:type="dxa"/>
          </w:tcPr>
          <w:p w14:paraId="2E431F8A" w14:textId="77777777" w:rsidR="001A34F0" w:rsidRDefault="001A34F0" w:rsidP="00B223BB"/>
          <w:p w14:paraId="6E2C503A" w14:textId="77777777" w:rsidR="001A34F0" w:rsidRDefault="001A34F0" w:rsidP="00B223BB"/>
          <w:p w14:paraId="0FE8E553" w14:textId="77777777" w:rsidR="001A34F0" w:rsidRDefault="001A34F0" w:rsidP="00B223BB"/>
          <w:p w14:paraId="78069A6D" w14:textId="77777777" w:rsidR="001A34F0" w:rsidRDefault="001A34F0" w:rsidP="00B223BB"/>
          <w:p w14:paraId="4789565E" w14:textId="77777777" w:rsidR="001A34F0" w:rsidRDefault="001A34F0" w:rsidP="00B223BB"/>
        </w:tc>
      </w:tr>
      <w:tr w:rsidR="001A34F0" w14:paraId="2AF7C5A8" w14:textId="77777777" w:rsidTr="001A34F0">
        <w:tc>
          <w:tcPr>
            <w:tcW w:w="3397" w:type="dxa"/>
          </w:tcPr>
          <w:p w14:paraId="2C7D57F2" w14:textId="003A1941" w:rsidR="001A34F0" w:rsidRDefault="001A34F0" w:rsidP="00B223BB">
            <w:r>
              <w:t>Er der observeret problemer med skadedyr, såsom rotter og mus?</w:t>
            </w:r>
          </w:p>
        </w:tc>
        <w:tc>
          <w:tcPr>
            <w:tcW w:w="426" w:type="dxa"/>
          </w:tcPr>
          <w:p w14:paraId="7B44C729" w14:textId="77777777" w:rsidR="001A34F0" w:rsidRDefault="001A34F0" w:rsidP="00B223BB"/>
        </w:tc>
        <w:tc>
          <w:tcPr>
            <w:tcW w:w="567" w:type="dxa"/>
          </w:tcPr>
          <w:p w14:paraId="4CEBCF68" w14:textId="77777777" w:rsidR="001A34F0" w:rsidRDefault="001A34F0" w:rsidP="00B223BB"/>
        </w:tc>
        <w:tc>
          <w:tcPr>
            <w:tcW w:w="4819" w:type="dxa"/>
          </w:tcPr>
          <w:p w14:paraId="7CF97597" w14:textId="77777777" w:rsidR="001A34F0" w:rsidRDefault="001A34F0" w:rsidP="00B223BB"/>
          <w:p w14:paraId="5697919B" w14:textId="77777777" w:rsidR="00465D69" w:rsidRDefault="00465D69" w:rsidP="00B223BB"/>
          <w:p w14:paraId="67BD17BD" w14:textId="77777777" w:rsidR="00465D69" w:rsidRDefault="00465D69" w:rsidP="00B223BB"/>
          <w:p w14:paraId="4CEC6137" w14:textId="77777777" w:rsidR="00465D69" w:rsidRDefault="00465D69" w:rsidP="00B223BB"/>
          <w:p w14:paraId="59D400B6" w14:textId="77777777" w:rsidR="00465D69" w:rsidRDefault="00465D69" w:rsidP="00B223BB"/>
          <w:p w14:paraId="25B1A446" w14:textId="77777777" w:rsidR="00465D69" w:rsidRDefault="00465D69" w:rsidP="00B223BB"/>
        </w:tc>
      </w:tr>
      <w:tr w:rsidR="001A34F0" w14:paraId="3EC8D163" w14:textId="77777777" w:rsidTr="001A34F0">
        <w:tc>
          <w:tcPr>
            <w:tcW w:w="3397" w:type="dxa"/>
          </w:tcPr>
          <w:p w14:paraId="12689B19" w14:textId="77777777" w:rsidR="001A34F0" w:rsidRDefault="00465D69" w:rsidP="00B223BB">
            <w:r>
              <w:t>Andet?</w:t>
            </w:r>
          </w:p>
          <w:p w14:paraId="38753022" w14:textId="77777777" w:rsidR="00465D69" w:rsidRDefault="00465D69" w:rsidP="00B223BB"/>
          <w:p w14:paraId="432B8125" w14:textId="77777777" w:rsidR="00465D69" w:rsidRDefault="00465D69" w:rsidP="00B223BB"/>
          <w:p w14:paraId="467A2936" w14:textId="77777777" w:rsidR="00465D69" w:rsidRDefault="00465D69" w:rsidP="00B223BB"/>
          <w:p w14:paraId="1D2316A0" w14:textId="22D315F0" w:rsidR="00465D69" w:rsidRDefault="00465D69" w:rsidP="00B223BB"/>
        </w:tc>
        <w:tc>
          <w:tcPr>
            <w:tcW w:w="426" w:type="dxa"/>
          </w:tcPr>
          <w:p w14:paraId="6627B5DD" w14:textId="77777777" w:rsidR="001A34F0" w:rsidRDefault="001A34F0" w:rsidP="00B223BB"/>
        </w:tc>
        <w:tc>
          <w:tcPr>
            <w:tcW w:w="567" w:type="dxa"/>
          </w:tcPr>
          <w:p w14:paraId="1C78D2E7" w14:textId="77777777" w:rsidR="001A34F0" w:rsidRDefault="001A34F0" w:rsidP="00B223BB"/>
        </w:tc>
        <w:tc>
          <w:tcPr>
            <w:tcW w:w="4819" w:type="dxa"/>
          </w:tcPr>
          <w:p w14:paraId="623FA5CF" w14:textId="77777777" w:rsidR="001A34F0" w:rsidRDefault="001A34F0" w:rsidP="00B223BB"/>
        </w:tc>
      </w:tr>
    </w:tbl>
    <w:p w14:paraId="7591D215" w14:textId="77777777" w:rsidR="001A34F0" w:rsidRDefault="001A34F0">
      <w:pPr>
        <w:rPr>
          <w:sz w:val="24"/>
          <w:szCs w:val="24"/>
        </w:rPr>
      </w:pPr>
    </w:p>
    <w:p w14:paraId="79190355" w14:textId="0734BC87" w:rsidR="00180910" w:rsidRDefault="00EA1573">
      <w:pPr>
        <w:rPr>
          <w:sz w:val="24"/>
          <w:szCs w:val="24"/>
        </w:rPr>
        <w:sectPr w:rsidR="00180910">
          <w:headerReference w:type="even" r:id="rId6"/>
          <w:headerReference w:type="default" r:id="rId7"/>
          <w:footerReference w:type="even" r:id="rId8"/>
          <w:footerReference w:type="default" r:id="rId9"/>
          <w:headerReference w:type="first" r:id="rId10"/>
          <w:footerReference w:type="first" r:id="rId11"/>
          <w:pgSz w:w="11906" w:h="16838"/>
          <w:pgMar w:top="1544" w:right="1134" w:bottom="1701" w:left="1134" w:header="708" w:footer="708" w:gutter="0"/>
          <w:pgNumType w:start="1"/>
          <w:cols w:space="708"/>
        </w:sectPr>
      </w:pPr>
      <w:r>
        <w:rPr>
          <w:sz w:val="24"/>
          <w:szCs w:val="24"/>
        </w:rPr>
        <w:t xml:space="preserve">Generelt kan det siges, at alle vurderinger er afhængige af en række tillæg og fradrag, som udregnes på baggrund af alderen/tilstanden af bygningsdelen/inventaret. De foretages på baggrund dels af dokumentation dels af dine udtalelser, så jo mere relevant dokumentation vi er i </w:t>
      </w:r>
      <w:r w:rsidR="001A34F0">
        <w:rPr>
          <w:sz w:val="24"/>
          <w:szCs w:val="24"/>
        </w:rPr>
        <w:t>besiddelse</w:t>
      </w:r>
      <w:r>
        <w:rPr>
          <w:sz w:val="24"/>
          <w:szCs w:val="24"/>
        </w:rPr>
        <w:t xml:space="preserve"> af, jo hurtigere og jo mere præcis en vurdering kan vi foretage. Findes der kvitteringer for f.eks. nagelfast inventar, så kan dette med fordel anføres under bemærkninger.</w:t>
      </w:r>
    </w:p>
    <w:p w14:paraId="4FA1DA3A" w14:textId="795E3E89" w:rsidR="00180910" w:rsidRDefault="001A34F0">
      <w:pPr>
        <w:rPr>
          <w:sz w:val="24"/>
          <w:szCs w:val="24"/>
        </w:rPr>
      </w:pPr>
      <w:r>
        <w:rPr>
          <w:sz w:val="24"/>
          <w:szCs w:val="24"/>
        </w:rPr>
        <w:lastRenderedPageBreak/>
        <w:t>F</w:t>
      </w:r>
      <w:r w:rsidR="00EA1573">
        <w:rPr>
          <w:sz w:val="24"/>
          <w:szCs w:val="24"/>
        </w:rPr>
        <w:t xml:space="preserve">or mere specifik viden om definitionerne på de forskellige dele af kolonihaven, kan du/I læse kolonihaveforbundets ’Vejledning om vurdering af kolonihavehuse’ (LINK). </w:t>
      </w:r>
    </w:p>
    <w:p w14:paraId="0F3DB0C6" w14:textId="5047B490" w:rsidR="00180910" w:rsidRDefault="00EA1573">
      <w:pPr>
        <w:rPr>
          <w:sz w:val="24"/>
          <w:szCs w:val="24"/>
        </w:rPr>
      </w:pPr>
      <w:r>
        <w:rPr>
          <w:sz w:val="24"/>
          <w:szCs w:val="24"/>
        </w:rPr>
        <w:t xml:space="preserve">Sælger kan forvente, at en vurdering forelægger senest en måned efter, at den er bestilt. Dette gælder dog kun i sæsonen: april-oktober og såfremt </w:t>
      </w:r>
      <w:r w:rsidR="001A34F0">
        <w:rPr>
          <w:sz w:val="24"/>
          <w:szCs w:val="24"/>
        </w:rPr>
        <w:t xml:space="preserve">bebyggelsen er lovlig og </w:t>
      </w:r>
      <w:r>
        <w:rPr>
          <w:sz w:val="24"/>
          <w:szCs w:val="24"/>
        </w:rPr>
        <w:t xml:space="preserve">at al dokumentation er præsenteret og godkendt af formanden. </w:t>
      </w:r>
    </w:p>
    <w:p w14:paraId="180DE288" w14:textId="77777777" w:rsidR="00180910" w:rsidRDefault="00EA1573">
      <w:pPr>
        <w:pStyle w:val="Heading1"/>
      </w:pPr>
      <w:r>
        <w:t>Hovedhus</w:t>
      </w:r>
    </w:p>
    <w:tbl>
      <w:tblPr>
        <w:tblStyle w:val="a0"/>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79"/>
      </w:tblGrid>
      <w:tr w:rsidR="00180910" w14:paraId="0EE69DDF" w14:textId="77777777">
        <w:trPr>
          <w:trHeight w:val="300"/>
        </w:trPr>
        <w:tc>
          <w:tcPr>
            <w:tcW w:w="1696" w:type="dxa"/>
          </w:tcPr>
          <w:p w14:paraId="67B8334D" w14:textId="77777777" w:rsidR="00180910" w:rsidRDefault="00EA1573">
            <w:r>
              <w:t>Udført år:</w:t>
            </w:r>
          </w:p>
        </w:tc>
        <w:tc>
          <w:tcPr>
            <w:tcW w:w="7979" w:type="dxa"/>
          </w:tcPr>
          <w:p w14:paraId="2094FE25" w14:textId="77777777" w:rsidR="00180910" w:rsidRDefault="00180910"/>
        </w:tc>
      </w:tr>
      <w:tr w:rsidR="00180910" w14:paraId="2AC5474C" w14:textId="77777777">
        <w:trPr>
          <w:trHeight w:val="2480"/>
        </w:trPr>
        <w:tc>
          <w:tcPr>
            <w:tcW w:w="1696" w:type="dxa"/>
          </w:tcPr>
          <w:p w14:paraId="404331FA" w14:textId="2E045EC0" w:rsidR="00180910" w:rsidRDefault="00EA1573">
            <w:r>
              <w:t>Bemærkninger</w:t>
            </w:r>
            <w:r w:rsidR="001A34F0">
              <w:t xml:space="preserve"> (anfør evt. forbedringer med årstal og henvisning til bilag)</w:t>
            </w:r>
          </w:p>
        </w:tc>
        <w:tc>
          <w:tcPr>
            <w:tcW w:w="7979" w:type="dxa"/>
          </w:tcPr>
          <w:p w14:paraId="6CE125F9" w14:textId="77777777" w:rsidR="00180910" w:rsidRDefault="00180910"/>
          <w:p w14:paraId="147ABFB7" w14:textId="77777777" w:rsidR="00180910" w:rsidRDefault="00180910"/>
          <w:p w14:paraId="44198581" w14:textId="77777777" w:rsidR="00180910" w:rsidRDefault="00180910"/>
          <w:p w14:paraId="46B05085" w14:textId="77777777" w:rsidR="00180910" w:rsidRDefault="00180910"/>
          <w:p w14:paraId="750DD947" w14:textId="77777777" w:rsidR="00180910" w:rsidRDefault="00180910"/>
          <w:p w14:paraId="2F556644" w14:textId="77777777" w:rsidR="00180910" w:rsidRDefault="00180910"/>
          <w:p w14:paraId="7A4100B6" w14:textId="77777777" w:rsidR="00180910" w:rsidRDefault="00180910"/>
        </w:tc>
      </w:tr>
    </w:tbl>
    <w:p w14:paraId="3A64ADD6" w14:textId="77777777" w:rsidR="00180910" w:rsidRDefault="00EA1573">
      <w:pPr>
        <w:pStyle w:val="Heading1"/>
      </w:pPr>
      <w:r>
        <w:t>Evt. tilbygning(er)</w:t>
      </w:r>
    </w:p>
    <w:tbl>
      <w:tblPr>
        <w:tblStyle w:val="a1"/>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979"/>
      </w:tblGrid>
      <w:tr w:rsidR="00180910" w14:paraId="7D1C807B" w14:textId="77777777">
        <w:trPr>
          <w:trHeight w:val="300"/>
        </w:trPr>
        <w:tc>
          <w:tcPr>
            <w:tcW w:w="1696" w:type="dxa"/>
          </w:tcPr>
          <w:p w14:paraId="436DBDFD" w14:textId="77777777" w:rsidR="00180910" w:rsidRDefault="00EA1573">
            <w:r>
              <w:t>Udført år:</w:t>
            </w:r>
          </w:p>
        </w:tc>
        <w:tc>
          <w:tcPr>
            <w:tcW w:w="7979" w:type="dxa"/>
          </w:tcPr>
          <w:p w14:paraId="641E652E" w14:textId="77777777" w:rsidR="00180910" w:rsidRDefault="00180910"/>
        </w:tc>
      </w:tr>
      <w:tr w:rsidR="00180910" w14:paraId="1C467035" w14:textId="77777777">
        <w:trPr>
          <w:trHeight w:val="2240"/>
        </w:trPr>
        <w:tc>
          <w:tcPr>
            <w:tcW w:w="1696" w:type="dxa"/>
          </w:tcPr>
          <w:p w14:paraId="1D089163" w14:textId="77777777" w:rsidR="00180910" w:rsidRDefault="00EA1573">
            <w:r>
              <w:t>Bemærkninger</w:t>
            </w:r>
          </w:p>
          <w:p w14:paraId="4979E8AB" w14:textId="6CBE3191" w:rsidR="001A34F0" w:rsidRDefault="001A34F0">
            <w:r>
              <w:t>(anfør evt. forbedringer med årstal og henvisning til bilag)</w:t>
            </w:r>
          </w:p>
        </w:tc>
        <w:tc>
          <w:tcPr>
            <w:tcW w:w="7979" w:type="dxa"/>
          </w:tcPr>
          <w:p w14:paraId="64DFB6DE" w14:textId="77777777" w:rsidR="00180910" w:rsidRDefault="00180910"/>
          <w:p w14:paraId="75775F2D" w14:textId="77777777" w:rsidR="00180910" w:rsidRDefault="00180910"/>
          <w:p w14:paraId="7F8B3D33" w14:textId="77777777" w:rsidR="00180910" w:rsidRDefault="00180910"/>
          <w:p w14:paraId="1BB7D779" w14:textId="77777777" w:rsidR="00180910" w:rsidRDefault="00180910"/>
          <w:p w14:paraId="76D1FFDD" w14:textId="77777777" w:rsidR="00180910" w:rsidRDefault="00180910"/>
          <w:p w14:paraId="7151C95A" w14:textId="77777777" w:rsidR="00180910" w:rsidRDefault="00180910"/>
          <w:p w14:paraId="69A67C80" w14:textId="77777777" w:rsidR="00180910" w:rsidRDefault="00180910"/>
          <w:p w14:paraId="33032F9D" w14:textId="77777777" w:rsidR="00180910" w:rsidRDefault="00180910"/>
        </w:tc>
      </w:tr>
    </w:tbl>
    <w:p w14:paraId="554B5062" w14:textId="77777777" w:rsidR="00180910" w:rsidRDefault="00EA1573">
      <w:pPr>
        <w:pStyle w:val="Heading1"/>
      </w:pPr>
      <w:r>
        <w:t>Køkken</w:t>
      </w:r>
    </w:p>
    <w:tbl>
      <w:tblPr>
        <w:tblStyle w:val="a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7822"/>
      </w:tblGrid>
      <w:tr w:rsidR="00180910" w14:paraId="35AECF7E" w14:textId="77777777">
        <w:tc>
          <w:tcPr>
            <w:tcW w:w="1812" w:type="dxa"/>
          </w:tcPr>
          <w:p w14:paraId="4557A31B" w14:textId="77777777" w:rsidR="00180910" w:rsidRDefault="00EA1573">
            <w:r>
              <w:t>Udført år:</w:t>
            </w:r>
          </w:p>
        </w:tc>
        <w:tc>
          <w:tcPr>
            <w:tcW w:w="7822" w:type="dxa"/>
          </w:tcPr>
          <w:p w14:paraId="4E19250A" w14:textId="77777777" w:rsidR="00180910" w:rsidRDefault="00180910"/>
        </w:tc>
      </w:tr>
      <w:tr w:rsidR="00180910" w14:paraId="44D33C9E" w14:textId="77777777">
        <w:trPr>
          <w:trHeight w:val="60"/>
        </w:trPr>
        <w:tc>
          <w:tcPr>
            <w:tcW w:w="1812" w:type="dxa"/>
          </w:tcPr>
          <w:p w14:paraId="78CCD5C6" w14:textId="77777777" w:rsidR="00180910" w:rsidRDefault="00EA1573">
            <w:r>
              <w:t>Bemærkninger</w:t>
            </w:r>
          </w:p>
          <w:p w14:paraId="0E5AECF8" w14:textId="6532167F" w:rsidR="001A34F0" w:rsidRDefault="001A34F0">
            <w:r>
              <w:t>(anfør evt. forbedringer med årstal og henvisning til bilag)</w:t>
            </w:r>
          </w:p>
        </w:tc>
        <w:tc>
          <w:tcPr>
            <w:tcW w:w="7822" w:type="dxa"/>
          </w:tcPr>
          <w:p w14:paraId="5141918D" w14:textId="77777777" w:rsidR="00180910" w:rsidRDefault="00180910"/>
          <w:p w14:paraId="5B79B58C" w14:textId="77777777" w:rsidR="00180910" w:rsidRDefault="00180910"/>
          <w:p w14:paraId="6736A834" w14:textId="77777777" w:rsidR="00180910" w:rsidRDefault="00180910"/>
          <w:p w14:paraId="36DFC5C2" w14:textId="77777777" w:rsidR="00180910" w:rsidRDefault="00180910"/>
          <w:p w14:paraId="41B26869" w14:textId="77777777" w:rsidR="00180910" w:rsidRDefault="00180910"/>
          <w:p w14:paraId="745C622D" w14:textId="77777777" w:rsidR="00180910" w:rsidRDefault="00180910"/>
          <w:p w14:paraId="172F56FB" w14:textId="77777777" w:rsidR="00180910" w:rsidRDefault="00180910"/>
          <w:p w14:paraId="0E288DC3" w14:textId="77777777" w:rsidR="00180910" w:rsidRDefault="00180910"/>
        </w:tc>
      </w:tr>
    </w:tbl>
    <w:p w14:paraId="5962CB07" w14:textId="77777777" w:rsidR="00962578" w:rsidRDefault="00962578" w:rsidP="00EA7959">
      <w:pPr>
        <w:pStyle w:val="Heading1"/>
      </w:pPr>
    </w:p>
    <w:p w14:paraId="13C7C640" w14:textId="77777777" w:rsidR="00962578" w:rsidRDefault="00962578">
      <w:pPr>
        <w:rPr>
          <w:color w:val="2F5496"/>
          <w:sz w:val="32"/>
          <w:szCs w:val="32"/>
        </w:rPr>
      </w:pPr>
      <w:r>
        <w:br w:type="page"/>
      </w:r>
    </w:p>
    <w:p w14:paraId="563E4B96" w14:textId="3E13AC5A" w:rsidR="00EA7959" w:rsidRDefault="00EA7959" w:rsidP="00EA7959">
      <w:pPr>
        <w:pStyle w:val="Heading1"/>
      </w:pPr>
      <w:r>
        <w:lastRenderedPageBreak/>
        <w:t>Badeværelse</w:t>
      </w:r>
    </w:p>
    <w:tbl>
      <w:tblPr>
        <w:tblStyle w:val="a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5129"/>
        <w:gridCol w:w="567"/>
        <w:gridCol w:w="567"/>
        <w:gridCol w:w="1559"/>
      </w:tblGrid>
      <w:tr w:rsidR="00767DD6" w14:paraId="66F80E2E" w14:textId="77777777" w:rsidTr="00767DD6">
        <w:tc>
          <w:tcPr>
            <w:tcW w:w="1812" w:type="dxa"/>
          </w:tcPr>
          <w:p w14:paraId="2EE6A205" w14:textId="77777777" w:rsidR="00767DD6" w:rsidRDefault="00767DD6" w:rsidP="00E80A8B">
            <w:r>
              <w:t>Udført år:</w:t>
            </w:r>
          </w:p>
        </w:tc>
        <w:tc>
          <w:tcPr>
            <w:tcW w:w="7822" w:type="dxa"/>
            <w:gridSpan w:val="4"/>
          </w:tcPr>
          <w:p w14:paraId="61D4E02B" w14:textId="77777777" w:rsidR="00767DD6" w:rsidRDefault="00767DD6" w:rsidP="007C61D9"/>
        </w:tc>
      </w:tr>
      <w:tr w:rsidR="00767DD6" w14:paraId="18202298" w14:textId="77777777" w:rsidTr="00767DD6">
        <w:trPr>
          <w:trHeight w:val="60"/>
        </w:trPr>
        <w:tc>
          <w:tcPr>
            <w:tcW w:w="1812" w:type="dxa"/>
          </w:tcPr>
          <w:p w14:paraId="5544EC00" w14:textId="77777777" w:rsidR="00767DD6" w:rsidRDefault="00767DD6" w:rsidP="00E80A8B">
            <w:r>
              <w:t>Bemærkninger</w:t>
            </w:r>
          </w:p>
          <w:p w14:paraId="501EAE6A" w14:textId="77777777" w:rsidR="00767DD6" w:rsidRDefault="00767DD6" w:rsidP="00E80A8B">
            <w:r>
              <w:t>(anfør evt. forbedringer med årstal og henvisning til bilag)</w:t>
            </w:r>
          </w:p>
        </w:tc>
        <w:tc>
          <w:tcPr>
            <w:tcW w:w="7822" w:type="dxa"/>
            <w:gridSpan w:val="4"/>
          </w:tcPr>
          <w:p w14:paraId="7C77B925" w14:textId="77777777" w:rsidR="00767DD6" w:rsidRDefault="00767DD6" w:rsidP="00E80A8B"/>
        </w:tc>
      </w:tr>
      <w:tr w:rsidR="00962578" w14:paraId="21D345BB" w14:textId="77777777" w:rsidTr="00962578">
        <w:trPr>
          <w:trHeight w:val="540"/>
        </w:trPr>
        <w:tc>
          <w:tcPr>
            <w:tcW w:w="6941" w:type="dxa"/>
            <w:gridSpan w:val="2"/>
            <w:vMerge w:val="restart"/>
          </w:tcPr>
          <w:p w14:paraId="201F7926" w14:textId="77777777" w:rsidR="00962578" w:rsidRDefault="00962578" w:rsidP="004F3E93">
            <w:r w:rsidRPr="00767DD6">
              <w:t>Er badeværelse udført efter forskrifterne for etablering af vådrum? </w:t>
            </w:r>
          </w:p>
          <w:p w14:paraId="1EBD2299" w14:textId="77777777" w:rsidR="00962578" w:rsidRPr="00767DD6" w:rsidRDefault="00962578" w:rsidP="00B12437">
            <w:r w:rsidRPr="00767DD6">
              <w:t>Herunder, men ikke begrænset til vådrumssikring og anvendelse af</w:t>
            </w:r>
            <w:r>
              <w:t xml:space="preserve"> </w:t>
            </w:r>
            <w:r w:rsidRPr="00767DD6">
              <w:t>materialer, der er vådrumsgodkendte?</w:t>
            </w:r>
          </w:p>
          <w:p w14:paraId="77E13E82" w14:textId="58E51355" w:rsidR="00962578" w:rsidRDefault="00962578" w:rsidP="004F3E93"/>
        </w:tc>
        <w:tc>
          <w:tcPr>
            <w:tcW w:w="567" w:type="dxa"/>
          </w:tcPr>
          <w:p w14:paraId="0C7DCBC5" w14:textId="77777777" w:rsidR="00962578" w:rsidRDefault="00962578" w:rsidP="004F3E93">
            <w:r>
              <w:t>Ja</w:t>
            </w:r>
          </w:p>
        </w:tc>
        <w:tc>
          <w:tcPr>
            <w:tcW w:w="567" w:type="dxa"/>
          </w:tcPr>
          <w:p w14:paraId="6E30E2A0" w14:textId="57705BC7" w:rsidR="00962578" w:rsidRDefault="00962578" w:rsidP="00E80A8B">
            <w:r>
              <w:t>Nej</w:t>
            </w:r>
          </w:p>
        </w:tc>
        <w:tc>
          <w:tcPr>
            <w:tcW w:w="1559" w:type="dxa"/>
          </w:tcPr>
          <w:p w14:paraId="28A9B60D" w14:textId="5EE24E45" w:rsidR="00962578" w:rsidRDefault="00962578" w:rsidP="00E80A8B">
            <w:r>
              <w:t>Ved ikke</w:t>
            </w:r>
          </w:p>
        </w:tc>
      </w:tr>
      <w:tr w:rsidR="00962578" w14:paraId="0EB7777D" w14:textId="77777777" w:rsidTr="00962578">
        <w:trPr>
          <w:trHeight w:val="540"/>
        </w:trPr>
        <w:tc>
          <w:tcPr>
            <w:tcW w:w="6941" w:type="dxa"/>
            <w:gridSpan w:val="2"/>
            <w:vMerge/>
          </w:tcPr>
          <w:p w14:paraId="5EA6DF24" w14:textId="77777777" w:rsidR="00962578" w:rsidRPr="00767DD6" w:rsidRDefault="00962578" w:rsidP="004F3E93"/>
        </w:tc>
        <w:tc>
          <w:tcPr>
            <w:tcW w:w="567" w:type="dxa"/>
          </w:tcPr>
          <w:p w14:paraId="6EC9F7C0" w14:textId="77777777" w:rsidR="00962578" w:rsidRDefault="00962578" w:rsidP="004F3E93"/>
        </w:tc>
        <w:tc>
          <w:tcPr>
            <w:tcW w:w="567" w:type="dxa"/>
          </w:tcPr>
          <w:p w14:paraId="553283B9" w14:textId="77777777" w:rsidR="00962578" w:rsidRDefault="00962578" w:rsidP="004F3E93"/>
        </w:tc>
        <w:tc>
          <w:tcPr>
            <w:tcW w:w="1559" w:type="dxa"/>
          </w:tcPr>
          <w:p w14:paraId="42CB5CE4" w14:textId="1D660B3D" w:rsidR="00962578" w:rsidRDefault="00962578" w:rsidP="004F3E93"/>
        </w:tc>
      </w:tr>
    </w:tbl>
    <w:p w14:paraId="76C95DE0" w14:textId="5E6253AC" w:rsidR="00180910" w:rsidRDefault="00EA1573">
      <w:pPr>
        <w:pStyle w:val="Heading1"/>
      </w:pPr>
      <w:r>
        <w:t>Nagelfast inventar</w:t>
      </w:r>
    </w:p>
    <w:p w14:paraId="26234A78" w14:textId="77777777" w:rsidR="00180910" w:rsidRDefault="00EA1573">
      <w:r>
        <w:t>(Dét, der ikke falder ud, hvis huset vendes på hovedet og rystes fx håndvask, indbyggede møbler mv.)</w:t>
      </w:r>
    </w:p>
    <w:tbl>
      <w:tblPr>
        <w:tblStyle w:val="a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7822"/>
      </w:tblGrid>
      <w:tr w:rsidR="00180910" w14:paraId="068644E6" w14:textId="77777777">
        <w:tc>
          <w:tcPr>
            <w:tcW w:w="1812" w:type="dxa"/>
          </w:tcPr>
          <w:p w14:paraId="32ECAD3E" w14:textId="77777777" w:rsidR="00180910" w:rsidRDefault="00EA1573">
            <w:r>
              <w:t>Udført år:</w:t>
            </w:r>
          </w:p>
        </w:tc>
        <w:tc>
          <w:tcPr>
            <w:tcW w:w="7822" w:type="dxa"/>
          </w:tcPr>
          <w:p w14:paraId="3CBF0096" w14:textId="77777777" w:rsidR="00180910" w:rsidRDefault="00180910"/>
        </w:tc>
      </w:tr>
      <w:tr w:rsidR="00180910" w14:paraId="4C1871E5" w14:textId="77777777">
        <w:tc>
          <w:tcPr>
            <w:tcW w:w="1812" w:type="dxa"/>
          </w:tcPr>
          <w:p w14:paraId="0C92AAE8" w14:textId="77777777" w:rsidR="00180910" w:rsidRDefault="00EA1573">
            <w:r>
              <w:t>Bemærkninger</w:t>
            </w:r>
          </w:p>
          <w:p w14:paraId="680DED31" w14:textId="71B3369B" w:rsidR="001A34F0" w:rsidRDefault="001A34F0">
            <w:r>
              <w:t>(anfør evt. forbedringer med årstal og henvisning til bilag)</w:t>
            </w:r>
          </w:p>
        </w:tc>
        <w:tc>
          <w:tcPr>
            <w:tcW w:w="7822" w:type="dxa"/>
          </w:tcPr>
          <w:p w14:paraId="79514F22" w14:textId="77777777" w:rsidR="00180910" w:rsidRDefault="00180910"/>
          <w:p w14:paraId="3F55BF7E" w14:textId="77777777" w:rsidR="00180910" w:rsidRDefault="00180910"/>
          <w:p w14:paraId="57A00D3A" w14:textId="77777777" w:rsidR="00180910" w:rsidRDefault="00180910"/>
          <w:p w14:paraId="32285CB6" w14:textId="77777777" w:rsidR="00180910" w:rsidRDefault="00180910"/>
          <w:p w14:paraId="51798882" w14:textId="77777777" w:rsidR="00180910" w:rsidRDefault="00180910"/>
          <w:p w14:paraId="3E76CDA0" w14:textId="77777777" w:rsidR="00180910" w:rsidRDefault="00180910"/>
          <w:p w14:paraId="6EBB4A44" w14:textId="77777777" w:rsidR="00180910" w:rsidRDefault="00180910"/>
          <w:p w14:paraId="221CF60F" w14:textId="77777777" w:rsidR="00180910" w:rsidRDefault="00180910"/>
        </w:tc>
      </w:tr>
    </w:tbl>
    <w:p w14:paraId="60D62CDD" w14:textId="77777777" w:rsidR="00180910" w:rsidRDefault="00EA1573">
      <w:pPr>
        <w:pStyle w:val="Heading1"/>
      </w:pPr>
      <w:r>
        <w:t>Udhus</w:t>
      </w:r>
    </w:p>
    <w:tbl>
      <w:tblPr>
        <w:tblStyle w:val="a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7822"/>
      </w:tblGrid>
      <w:tr w:rsidR="00180910" w14:paraId="394FE58C" w14:textId="77777777">
        <w:tc>
          <w:tcPr>
            <w:tcW w:w="1812" w:type="dxa"/>
          </w:tcPr>
          <w:p w14:paraId="13840FDA" w14:textId="77777777" w:rsidR="00180910" w:rsidRDefault="00EA1573">
            <w:r>
              <w:t>Udført år:</w:t>
            </w:r>
          </w:p>
        </w:tc>
        <w:tc>
          <w:tcPr>
            <w:tcW w:w="7822" w:type="dxa"/>
          </w:tcPr>
          <w:p w14:paraId="4C60D172" w14:textId="77777777" w:rsidR="00180910" w:rsidRDefault="00180910"/>
        </w:tc>
      </w:tr>
      <w:tr w:rsidR="00180910" w14:paraId="49B80966" w14:textId="77777777">
        <w:trPr>
          <w:trHeight w:val="2540"/>
        </w:trPr>
        <w:tc>
          <w:tcPr>
            <w:tcW w:w="1812" w:type="dxa"/>
          </w:tcPr>
          <w:p w14:paraId="3761C0CA" w14:textId="77777777" w:rsidR="00180910" w:rsidRDefault="00EA1573">
            <w:r>
              <w:t>Bemærkninger</w:t>
            </w:r>
          </w:p>
          <w:p w14:paraId="4925EB40" w14:textId="3C2DC3E0" w:rsidR="001A34F0" w:rsidRDefault="001A34F0">
            <w:r>
              <w:t>(anfør evt. forbedringer med årstal og henvisning til bilag)</w:t>
            </w:r>
          </w:p>
        </w:tc>
        <w:tc>
          <w:tcPr>
            <w:tcW w:w="7822" w:type="dxa"/>
          </w:tcPr>
          <w:p w14:paraId="4EBEC35A" w14:textId="77777777" w:rsidR="00180910" w:rsidRDefault="00180910"/>
          <w:p w14:paraId="07592A04" w14:textId="77777777" w:rsidR="00180910" w:rsidRDefault="00180910"/>
          <w:p w14:paraId="02AD9886" w14:textId="77777777" w:rsidR="00180910" w:rsidRDefault="00180910"/>
          <w:p w14:paraId="58C10194" w14:textId="77777777" w:rsidR="00180910" w:rsidRDefault="00180910"/>
          <w:p w14:paraId="7F666DBF" w14:textId="77777777" w:rsidR="00180910" w:rsidRDefault="00180910"/>
          <w:p w14:paraId="178D2735" w14:textId="77777777" w:rsidR="00180910" w:rsidRDefault="00180910"/>
          <w:p w14:paraId="1D25E89C" w14:textId="77777777" w:rsidR="00180910" w:rsidRDefault="00180910"/>
          <w:p w14:paraId="52595FAB" w14:textId="77777777" w:rsidR="00180910" w:rsidRDefault="00180910"/>
        </w:tc>
      </w:tr>
    </w:tbl>
    <w:p w14:paraId="344D6592" w14:textId="77777777" w:rsidR="00180910" w:rsidRDefault="00180910"/>
    <w:p w14:paraId="183E71E0" w14:textId="77777777" w:rsidR="00180910" w:rsidRDefault="00EA1573">
      <w:pPr>
        <w:pStyle w:val="Heading1"/>
      </w:pPr>
      <w:r>
        <w:t>Overdækket terrasse</w:t>
      </w:r>
    </w:p>
    <w:tbl>
      <w:tblPr>
        <w:tblStyle w:val="a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7681"/>
      </w:tblGrid>
      <w:tr w:rsidR="00180910" w14:paraId="11F92F38" w14:textId="77777777">
        <w:tc>
          <w:tcPr>
            <w:tcW w:w="1812" w:type="dxa"/>
          </w:tcPr>
          <w:p w14:paraId="2EA35E11" w14:textId="77777777" w:rsidR="00180910" w:rsidRDefault="00EA1573">
            <w:r>
              <w:t>Udført år:</w:t>
            </w:r>
          </w:p>
        </w:tc>
        <w:tc>
          <w:tcPr>
            <w:tcW w:w="7681" w:type="dxa"/>
          </w:tcPr>
          <w:p w14:paraId="4C5C74C9" w14:textId="77777777" w:rsidR="00180910" w:rsidRDefault="00180910"/>
        </w:tc>
      </w:tr>
      <w:tr w:rsidR="00180910" w14:paraId="0B3F8D78" w14:textId="77777777">
        <w:tc>
          <w:tcPr>
            <w:tcW w:w="1812" w:type="dxa"/>
          </w:tcPr>
          <w:p w14:paraId="653A63D5" w14:textId="77777777" w:rsidR="00180910" w:rsidRDefault="00EA1573">
            <w:r>
              <w:t>Bemærkninger</w:t>
            </w:r>
          </w:p>
          <w:p w14:paraId="1F9535E9" w14:textId="0C14C224" w:rsidR="001A34F0" w:rsidRDefault="001A34F0">
            <w:r>
              <w:t>(anfør evt. forbedringer med årstal og henvisning til bilag)</w:t>
            </w:r>
          </w:p>
        </w:tc>
        <w:tc>
          <w:tcPr>
            <w:tcW w:w="7681" w:type="dxa"/>
          </w:tcPr>
          <w:p w14:paraId="08BF7FB7" w14:textId="77777777" w:rsidR="00180910" w:rsidRDefault="00180910"/>
          <w:p w14:paraId="359344C1" w14:textId="77777777" w:rsidR="00180910" w:rsidRDefault="00180910"/>
          <w:p w14:paraId="6DC17F92" w14:textId="77777777" w:rsidR="00180910" w:rsidRDefault="00180910"/>
          <w:p w14:paraId="3347ED9D" w14:textId="77777777" w:rsidR="00180910" w:rsidRDefault="00180910"/>
          <w:p w14:paraId="69737753" w14:textId="77777777" w:rsidR="00180910" w:rsidRDefault="00180910"/>
          <w:p w14:paraId="0DB59C73" w14:textId="77777777" w:rsidR="00180910" w:rsidRDefault="00180910"/>
        </w:tc>
      </w:tr>
    </w:tbl>
    <w:p w14:paraId="2022F615" w14:textId="77777777" w:rsidR="00180910" w:rsidRDefault="00EA1573">
      <w:pPr>
        <w:pStyle w:val="Heading1"/>
      </w:pPr>
      <w:r>
        <w:lastRenderedPageBreak/>
        <w:t>Åben terrasse</w:t>
      </w:r>
    </w:p>
    <w:tbl>
      <w:tblPr>
        <w:tblStyle w:val="a6"/>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7681"/>
      </w:tblGrid>
      <w:tr w:rsidR="00180910" w14:paraId="43BE69DE" w14:textId="77777777">
        <w:tc>
          <w:tcPr>
            <w:tcW w:w="1812" w:type="dxa"/>
          </w:tcPr>
          <w:p w14:paraId="78475406" w14:textId="77777777" w:rsidR="00180910" w:rsidRDefault="00EA1573">
            <w:r>
              <w:t>Udført år:</w:t>
            </w:r>
          </w:p>
        </w:tc>
        <w:tc>
          <w:tcPr>
            <w:tcW w:w="7681" w:type="dxa"/>
          </w:tcPr>
          <w:p w14:paraId="636F668F" w14:textId="77777777" w:rsidR="00180910" w:rsidRDefault="00180910"/>
        </w:tc>
      </w:tr>
      <w:tr w:rsidR="00180910" w14:paraId="33E62470" w14:textId="77777777">
        <w:trPr>
          <w:trHeight w:val="1960"/>
        </w:trPr>
        <w:tc>
          <w:tcPr>
            <w:tcW w:w="1812" w:type="dxa"/>
          </w:tcPr>
          <w:p w14:paraId="2E945A35" w14:textId="77777777" w:rsidR="00180910" w:rsidRDefault="00EA1573">
            <w:r>
              <w:t>Bemærkninger</w:t>
            </w:r>
          </w:p>
          <w:p w14:paraId="7AF05564" w14:textId="0C5568B7" w:rsidR="001A34F0" w:rsidRDefault="001A34F0">
            <w:r>
              <w:t>(anfør evt. forbedringer med årstal og henvisning til bilag)</w:t>
            </w:r>
          </w:p>
        </w:tc>
        <w:tc>
          <w:tcPr>
            <w:tcW w:w="7681" w:type="dxa"/>
          </w:tcPr>
          <w:p w14:paraId="7108E52C" w14:textId="77777777" w:rsidR="00180910" w:rsidRDefault="00180910"/>
          <w:p w14:paraId="7D4CAEF5" w14:textId="77777777" w:rsidR="00180910" w:rsidRDefault="00180910"/>
          <w:p w14:paraId="01E0F574" w14:textId="77777777" w:rsidR="00180910" w:rsidRDefault="00180910"/>
          <w:p w14:paraId="2E350DC7" w14:textId="77777777" w:rsidR="00180910" w:rsidRDefault="00180910"/>
          <w:p w14:paraId="445E4C55" w14:textId="77777777" w:rsidR="00180910" w:rsidRDefault="00180910"/>
          <w:p w14:paraId="70A33CD5" w14:textId="77777777" w:rsidR="00180910" w:rsidRDefault="00180910"/>
          <w:p w14:paraId="41619D0F" w14:textId="77777777" w:rsidR="00180910" w:rsidRDefault="00180910"/>
          <w:p w14:paraId="58D30EA8" w14:textId="77777777" w:rsidR="00180910" w:rsidRDefault="00180910"/>
        </w:tc>
      </w:tr>
    </w:tbl>
    <w:p w14:paraId="1F10BBA0" w14:textId="77777777" w:rsidR="00180910" w:rsidRDefault="00180910">
      <w:pPr>
        <w:sectPr w:rsidR="00180910">
          <w:type w:val="continuous"/>
          <w:pgSz w:w="11906" w:h="16838"/>
          <w:pgMar w:top="1544" w:right="1134" w:bottom="1701" w:left="1134" w:header="708" w:footer="708" w:gutter="0"/>
          <w:cols w:space="708"/>
        </w:sectPr>
      </w:pPr>
    </w:p>
    <w:p w14:paraId="0FF3D6A9" w14:textId="77777777" w:rsidR="00465D69" w:rsidRDefault="00465D69">
      <w:pPr>
        <w:pStyle w:val="Heading1"/>
      </w:pPr>
    </w:p>
    <w:p w14:paraId="6B79FA17" w14:textId="77777777" w:rsidR="00465D69" w:rsidRDefault="00465D69">
      <w:pPr>
        <w:rPr>
          <w:color w:val="2F5496"/>
          <w:sz w:val="32"/>
          <w:szCs w:val="32"/>
        </w:rPr>
      </w:pPr>
      <w:r>
        <w:br w:type="page"/>
      </w:r>
    </w:p>
    <w:p w14:paraId="5FFAA1EB" w14:textId="7627AF38" w:rsidR="00180910" w:rsidRDefault="00EA1573">
      <w:pPr>
        <w:pStyle w:val="Heading1"/>
      </w:pPr>
      <w:r>
        <w:lastRenderedPageBreak/>
        <w:t>Alternative energikilder</w:t>
      </w:r>
    </w:p>
    <w:p w14:paraId="2D22A870" w14:textId="77777777" w:rsidR="00180910" w:rsidRDefault="00EA1573">
      <w:bookmarkStart w:id="1" w:name="_gjdgxs" w:colFirst="0" w:colLast="0"/>
      <w:bookmarkEnd w:id="1"/>
      <w:r>
        <w:t>(Ved alternative energianlæg forstås eksempelvis varmepumper, vindmøller, jordvarmeanlæg).</w:t>
      </w:r>
    </w:p>
    <w:tbl>
      <w:tblPr>
        <w:tblStyle w:val="a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7681"/>
      </w:tblGrid>
      <w:tr w:rsidR="00180910" w14:paraId="77CBD99F" w14:textId="77777777">
        <w:tc>
          <w:tcPr>
            <w:tcW w:w="1812" w:type="dxa"/>
          </w:tcPr>
          <w:p w14:paraId="25A49207" w14:textId="77777777" w:rsidR="00180910" w:rsidRDefault="00EA1573">
            <w:r>
              <w:t>Udført år:</w:t>
            </w:r>
          </w:p>
        </w:tc>
        <w:tc>
          <w:tcPr>
            <w:tcW w:w="7681" w:type="dxa"/>
          </w:tcPr>
          <w:p w14:paraId="3582D901" w14:textId="77777777" w:rsidR="00180910" w:rsidRDefault="00180910"/>
        </w:tc>
      </w:tr>
      <w:tr w:rsidR="00180910" w14:paraId="5EB08253" w14:textId="77777777">
        <w:tc>
          <w:tcPr>
            <w:tcW w:w="1812" w:type="dxa"/>
          </w:tcPr>
          <w:p w14:paraId="626895EE" w14:textId="77777777" w:rsidR="00180910" w:rsidRDefault="00EA1573">
            <w:r>
              <w:t>Bemærkninger</w:t>
            </w:r>
          </w:p>
        </w:tc>
        <w:tc>
          <w:tcPr>
            <w:tcW w:w="7681" w:type="dxa"/>
          </w:tcPr>
          <w:p w14:paraId="614CBE53" w14:textId="77777777" w:rsidR="00180910" w:rsidRDefault="00180910"/>
          <w:p w14:paraId="582E6173" w14:textId="77777777" w:rsidR="00180910" w:rsidRDefault="00180910"/>
          <w:p w14:paraId="065D56D1" w14:textId="77777777" w:rsidR="00180910" w:rsidRDefault="00180910"/>
          <w:p w14:paraId="45D841D4" w14:textId="77777777" w:rsidR="00180910" w:rsidRDefault="00180910"/>
          <w:p w14:paraId="14623ACF" w14:textId="77777777" w:rsidR="00180910" w:rsidRDefault="00180910"/>
          <w:p w14:paraId="1776D40B" w14:textId="77777777" w:rsidR="00180910" w:rsidRDefault="00180910"/>
          <w:p w14:paraId="44B1705B" w14:textId="77777777" w:rsidR="00180910" w:rsidRDefault="00180910"/>
          <w:p w14:paraId="66301C09" w14:textId="77777777" w:rsidR="00180910" w:rsidRDefault="00180910"/>
        </w:tc>
      </w:tr>
    </w:tbl>
    <w:p w14:paraId="34848A10" w14:textId="77777777" w:rsidR="00180910" w:rsidRDefault="00EA1573">
      <w:pPr>
        <w:pStyle w:val="Heading1"/>
      </w:pPr>
      <w:r>
        <w:t>Drivhus</w:t>
      </w:r>
    </w:p>
    <w:tbl>
      <w:tblPr>
        <w:tblStyle w:val="a8"/>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7681"/>
      </w:tblGrid>
      <w:tr w:rsidR="00180910" w14:paraId="21619FFD" w14:textId="77777777">
        <w:tc>
          <w:tcPr>
            <w:tcW w:w="1812" w:type="dxa"/>
          </w:tcPr>
          <w:p w14:paraId="5BB14E78" w14:textId="77777777" w:rsidR="00180910" w:rsidRDefault="00EA1573">
            <w:r>
              <w:t>Opført år:</w:t>
            </w:r>
          </w:p>
        </w:tc>
        <w:tc>
          <w:tcPr>
            <w:tcW w:w="7681" w:type="dxa"/>
          </w:tcPr>
          <w:p w14:paraId="3C1C3673" w14:textId="77777777" w:rsidR="00180910" w:rsidRDefault="00180910"/>
        </w:tc>
      </w:tr>
      <w:tr w:rsidR="00180910" w14:paraId="4477D909" w14:textId="77777777">
        <w:tc>
          <w:tcPr>
            <w:tcW w:w="1812" w:type="dxa"/>
          </w:tcPr>
          <w:p w14:paraId="394367F4" w14:textId="77777777" w:rsidR="00180910" w:rsidRDefault="00EA1573">
            <w:r>
              <w:t>Bemærkninger</w:t>
            </w:r>
          </w:p>
        </w:tc>
        <w:tc>
          <w:tcPr>
            <w:tcW w:w="7681" w:type="dxa"/>
          </w:tcPr>
          <w:p w14:paraId="69F7DA93" w14:textId="77777777" w:rsidR="00180910" w:rsidRDefault="00180910"/>
          <w:p w14:paraId="6489188F" w14:textId="77777777" w:rsidR="00180910" w:rsidRDefault="00180910"/>
          <w:p w14:paraId="7A801A03" w14:textId="77777777" w:rsidR="00180910" w:rsidRDefault="00180910"/>
          <w:p w14:paraId="1F72CCCB" w14:textId="77777777" w:rsidR="00180910" w:rsidRDefault="00180910"/>
          <w:p w14:paraId="12274A36" w14:textId="77777777" w:rsidR="00180910" w:rsidRDefault="00180910"/>
          <w:p w14:paraId="0856B184" w14:textId="77777777" w:rsidR="00180910" w:rsidRDefault="00180910"/>
          <w:p w14:paraId="00E4DBC4" w14:textId="77777777" w:rsidR="00180910" w:rsidRDefault="00180910"/>
          <w:p w14:paraId="66CF9444" w14:textId="77777777" w:rsidR="00180910" w:rsidRDefault="00180910"/>
        </w:tc>
      </w:tr>
    </w:tbl>
    <w:p w14:paraId="7C11864C" w14:textId="4CF834E8" w:rsidR="00465D69" w:rsidRDefault="00465D69"/>
    <w:p w14:paraId="064D4E7B" w14:textId="77777777" w:rsidR="00465D69" w:rsidRDefault="00465D69"/>
    <w:p w14:paraId="572B3606" w14:textId="77777777" w:rsidR="00465D69" w:rsidRDefault="00465D69">
      <w:pPr>
        <w:pBdr>
          <w:bottom w:val="single" w:sz="6" w:space="1" w:color="auto"/>
        </w:pBdr>
      </w:pPr>
    </w:p>
    <w:p w14:paraId="4B68F20F" w14:textId="417C4336" w:rsidR="00465D69" w:rsidRDefault="00465D69">
      <w:pPr>
        <w:pBdr>
          <w:bottom w:val="single" w:sz="6" w:space="1" w:color="auto"/>
        </w:pBdr>
      </w:pPr>
      <w:r>
        <w:t>Sælger erklærer hermed at ovenstående oplysninger er korrekte.</w:t>
      </w:r>
    </w:p>
    <w:p w14:paraId="319C67B7" w14:textId="77777777" w:rsidR="00465D69" w:rsidRDefault="00465D69">
      <w:pPr>
        <w:pBdr>
          <w:bottom w:val="single" w:sz="6" w:space="1" w:color="auto"/>
        </w:pBdr>
      </w:pPr>
    </w:p>
    <w:p w14:paraId="3572856E" w14:textId="77777777" w:rsidR="00465D69" w:rsidRDefault="00465D69">
      <w:pPr>
        <w:pBdr>
          <w:bottom w:val="single" w:sz="6" w:space="1" w:color="auto"/>
        </w:pBdr>
      </w:pPr>
    </w:p>
    <w:p w14:paraId="0DD794C9" w14:textId="77777777" w:rsidR="00465D69" w:rsidRDefault="00465D69">
      <w:pPr>
        <w:pBdr>
          <w:bottom w:val="single" w:sz="6" w:space="1" w:color="auto"/>
        </w:pBdr>
      </w:pPr>
    </w:p>
    <w:p w14:paraId="7E27E0D2" w14:textId="66F42EA4" w:rsidR="00465D69" w:rsidRDefault="00465D69">
      <w:r>
        <w:t>Dato</w:t>
      </w:r>
      <w:r>
        <w:tab/>
      </w:r>
      <w:r>
        <w:tab/>
      </w:r>
      <w:r>
        <w:tab/>
      </w:r>
      <w:r>
        <w:tab/>
        <w:t>Navn</w:t>
      </w:r>
      <w:r>
        <w:tab/>
      </w:r>
      <w:r>
        <w:tab/>
      </w:r>
      <w:r>
        <w:tab/>
      </w:r>
      <w:r>
        <w:tab/>
      </w:r>
      <w:r>
        <w:tab/>
        <w:t>Underskrift</w:t>
      </w:r>
    </w:p>
    <w:sectPr w:rsidR="00465D69">
      <w:type w:val="continuous"/>
      <w:pgSz w:w="11906" w:h="16838"/>
      <w:pgMar w:top="1544"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4F84" w14:textId="77777777" w:rsidR="00E74B95" w:rsidRDefault="00E74B95">
      <w:pPr>
        <w:spacing w:after="0" w:line="240" w:lineRule="auto"/>
      </w:pPr>
      <w:r>
        <w:separator/>
      </w:r>
    </w:p>
  </w:endnote>
  <w:endnote w:type="continuationSeparator" w:id="0">
    <w:p w14:paraId="382E8FA5" w14:textId="77777777" w:rsidR="00E74B95" w:rsidRDefault="00E7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5AC" w14:textId="77777777" w:rsidR="00180910" w:rsidRDefault="00180910">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AA1" w14:textId="77777777" w:rsidR="00180910" w:rsidRDefault="00EA1573">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A34F0">
      <w:rPr>
        <w:noProof/>
        <w:color w:val="000000"/>
      </w:rPr>
      <w:t>1</w:t>
    </w:r>
    <w:r>
      <w:rPr>
        <w:color w:val="000000"/>
      </w:rPr>
      <w:fldChar w:fldCharType="end"/>
    </w:r>
  </w:p>
  <w:p w14:paraId="64A95F8C" w14:textId="77777777" w:rsidR="00180910" w:rsidRDefault="00180910">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A838" w14:textId="77777777" w:rsidR="00180910" w:rsidRDefault="0018091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C3BD" w14:textId="77777777" w:rsidR="00E74B95" w:rsidRDefault="00E74B95">
      <w:pPr>
        <w:spacing w:after="0" w:line="240" w:lineRule="auto"/>
      </w:pPr>
      <w:r>
        <w:separator/>
      </w:r>
    </w:p>
  </w:footnote>
  <w:footnote w:type="continuationSeparator" w:id="0">
    <w:p w14:paraId="42707FD6" w14:textId="77777777" w:rsidR="00E74B95" w:rsidRDefault="00E7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FC05" w14:textId="77777777" w:rsidR="00180910" w:rsidRDefault="00180910">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8FC6" w14:textId="77777777" w:rsidR="00180910" w:rsidRDefault="00EA1573">
    <w:pPr>
      <w:pBdr>
        <w:top w:val="nil"/>
        <w:left w:val="nil"/>
        <w:bottom w:val="nil"/>
        <w:right w:val="nil"/>
        <w:between w:val="nil"/>
      </w:pBdr>
      <w:tabs>
        <w:tab w:val="center" w:pos="4819"/>
        <w:tab w:val="right" w:pos="9638"/>
      </w:tabs>
      <w:spacing w:after="0" w:line="240" w:lineRule="auto"/>
      <w:jc w:val="right"/>
      <w:rPr>
        <w:color w:val="000000"/>
      </w:rPr>
    </w:pPr>
    <w:r>
      <w:rPr>
        <w:color w:val="000000"/>
      </w:rPr>
      <w:t xml:space="preserve">Dato:                    Havenummer:  </w:t>
    </w:r>
    <w:r>
      <w:rPr>
        <w:noProof/>
      </w:rPr>
      <mc:AlternateContent>
        <mc:Choice Requires="wps">
          <w:drawing>
            <wp:anchor distT="0" distB="0" distL="0" distR="0" simplePos="0" relativeHeight="251658240" behindDoc="0" locked="0" layoutInCell="1" hidden="0" allowOverlap="1" wp14:anchorId="1C410832" wp14:editId="05E425EF">
              <wp:simplePos x="0" y="0"/>
              <wp:positionH relativeFrom="column">
                <wp:posOffset>4229100</wp:posOffset>
              </wp:positionH>
              <wp:positionV relativeFrom="paragraph">
                <wp:posOffset>-126999</wp:posOffset>
              </wp:positionV>
              <wp:extent cx="2251075" cy="42227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4226813" y="3575213"/>
                        <a:ext cx="2238375" cy="409575"/>
                      </a:xfrm>
                      <a:prstGeom prst="rect">
                        <a:avLst/>
                      </a:prstGeom>
                      <a:noFill/>
                      <a:ln w="12700" cap="flat" cmpd="sng">
                        <a:solidFill>
                          <a:srgbClr val="31538F"/>
                        </a:solidFill>
                        <a:prstDash val="solid"/>
                        <a:miter lim="800000"/>
                        <a:headEnd type="none" w="sm" len="sm"/>
                        <a:tailEnd type="none" w="sm" len="sm"/>
                      </a:ln>
                    </wps:spPr>
                    <wps:txbx>
                      <w:txbxContent>
                        <w:p w14:paraId="1C8FE50B" w14:textId="59C17EDD" w:rsidR="00180910" w:rsidRDefault="00180910">
                          <w:pPr>
                            <w:spacing w:line="258" w:lineRule="auto"/>
                            <w:jc w:val="center"/>
                            <w:textDirection w:val="btLr"/>
                          </w:pPr>
                        </w:p>
                      </w:txbxContent>
                    </wps:txbx>
                    <wps:bodyPr spcFirstLastPara="1" wrap="square" lIns="91425" tIns="45700" rIns="91425" bIns="45700" anchor="ctr" anchorCtr="0"/>
                  </wps:wsp>
                </a:graphicData>
              </a:graphic>
            </wp:anchor>
          </w:drawing>
        </mc:Choice>
        <mc:Fallback>
          <w:pict>
            <v:rect w14:anchorId="1C410832" id="Rectangle 1" o:spid="_x0000_s1026" style="position:absolute;left:0;text-align:left;margin-left:333pt;margin-top:-10pt;width:177.25pt;height:33.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" filled="f" strokecolor="#31538f" strokeweight="1pt">
              <v:stroke startarrowwidth="narrow" startarrowlength="short" endarrowwidth="narrow" endarrowlength="short"/>
              <v:textbox inset="2.53958mm,1.2694mm,2.53958mm,1.2694mm">
                <w:txbxContent>
                  <w:p w14:paraId="1C8FE50B" w14:textId="59C17EDD" w:rsidR="00180910" w:rsidRDefault="00180910">
                    <w:pPr>
                      <w:spacing w:line="258" w:lineRule="auto"/>
                      <w:jc w:val="cente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D81F" w14:textId="77777777" w:rsidR="00180910" w:rsidRDefault="00180910">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10"/>
    <w:rsid w:val="00180910"/>
    <w:rsid w:val="001A34F0"/>
    <w:rsid w:val="00465D69"/>
    <w:rsid w:val="004F3E93"/>
    <w:rsid w:val="00747BC6"/>
    <w:rsid w:val="00767DD6"/>
    <w:rsid w:val="007C61D9"/>
    <w:rsid w:val="00962578"/>
    <w:rsid w:val="00B12437"/>
    <w:rsid w:val="00DC4A70"/>
    <w:rsid w:val="00DE1A0B"/>
    <w:rsid w:val="00E74B95"/>
    <w:rsid w:val="00EA1573"/>
    <w:rsid w:val="00EA79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FE7D"/>
  <w15:docId w15:val="{96114371-DDB4-498A-B9EC-439D18BA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493</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Rangstrup-Christensen</dc:creator>
  <cp:lastModifiedBy>Rikke Frimurer</cp:lastModifiedBy>
  <cp:revision>2</cp:revision>
  <dcterms:created xsi:type="dcterms:W3CDTF">2023-09-06T19:43:00Z</dcterms:created>
  <dcterms:modified xsi:type="dcterms:W3CDTF">2023-09-06T19:43:00Z</dcterms:modified>
</cp:coreProperties>
</file>